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6370" w:rsidRDefault="00896370" w:rsidP="00697828">
      <w:pPr>
        <w:widowControl/>
        <w:tabs>
          <w:tab w:val="left" w:pos="666"/>
          <w:tab w:val="left" w:pos="1332"/>
        </w:tabs>
        <w:spacing w:line="218" w:lineRule="auto"/>
        <w:ind w:left="360"/>
        <w:jc w:val="both"/>
        <w:rPr>
          <w:rFonts w:ascii="Arial" w:hAnsi="Arial" w:cs="Arial"/>
          <w:sz w:val="24"/>
        </w:rPr>
      </w:pPr>
    </w:p>
    <w:p w:rsidR="000E5476" w:rsidRPr="00B43479" w:rsidRDefault="00B43479" w:rsidP="00697828">
      <w:pPr>
        <w:widowControl/>
        <w:tabs>
          <w:tab w:val="left" w:pos="666"/>
          <w:tab w:val="left" w:pos="1332"/>
        </w:tabs>
        <w:spacing w:line="218" w:lineRule="auto"/>
        <w:ind w:left="360"/>
        <w:jc w:val="both"/>
        <w:rPr>
          <w:rFonts w:ascii="Arial" w:hAnsi="Arial" w:cs="Arial"/>
          <w:b/>
          <w:sz w:val="24"/>
        </w:rPr>
      </w:pPr>
      <w:r w:rsidRPr="00B43479">
        <w:rPr>
          <w:rFonts w:ascii="Arial" w:hAnsi="Arial" w:cs="Arial"/>
          <w:b/>
          <w:sz w:val="24"/>
        </w:rPr>
        <w:t>Attach your pre-lab answers to your report</w:t>
      </w:r>
    </w:p>
    <w:p w:rsidR="000E5476" w:rsidRDefault="000E5476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4"/>
        </w:rPr>
      </w:pPr>
    </w:p>
    <w:p w:rsidR="00FA7D24" w:rsidRPr="00FA7D24" w:rsidRDefault="000E5476" w:rsidP="005F5516">
      <w:pPr>
        <w:widowControl/>
        <w:numPr>
          <w:ilvl w:val="0"/>
          <w:numId w:val="34"/>
        </w:numPr>
        <w:tabs>
          <w:tab w:val="clear" w:pos="720"/>
          <w:tab w:val="left" w:pos="0"/>
          <w:tab w:val="num" w:pos="360"/>
          <w:tab w:val="left" w:pos="1332"/>
        </w:tabs>
        <w:spacing w:line="218" w:lineRule="auto"/>
        <w:ind w:left="36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4"/>
        </w:rPr>
        <w:t>Antenna, Local Oscillator, Mixer:</w:t>
      </w:r>
      <w:r>
        <w:rPr>
          <w:rFonts w:ascii="Arial" w:hAnsi="Arial" w:cs="Arial"/>
          <w:sz w:val="24"/>
        </w:rPr>
        <w:t xml:space="preserve"> </w:t>
      </w:r>
    </w:p>
    <w:p w:rsidR="00FA7D24" w:rsidRDefault="000E5476" w:rsidP="005F5516">
      <w:pPr>
        <w:widowControl/>
        <w:numPr>
          <w:ilvl w:val="0"/>
          <w:numId w:val="35"/>
        </w:numPr>
        <w:tabs>
          <w:tab w:val="clear" w:pos="720"/>
          <w:tab w:val="left" w:pos="0"/>
          <w:tab w:val="num" w:pos="360"/>
          <w:tab w:val="left" w:pos="1332"/>
        </w:tabs>
        <w:spacing w:line="218" w:lineRule="auto"/>
        <w:ind w:left="360"/>
        <w:jc w:val="both"/>
        <w:rPr>
          <w:rFonts w:ascii="Arial" w:hAnsi="Arial" w:cs="Arial"/>
          <w:sz w:val="22"/>
          <w:szCs w:val="22"/>
        </w:rPr>
      </w:pPr>
      <w:r w:rsidRPr="008C76E2">
        <w:rPr>
          <w:rFonts w:ascii="Arial" w:hAnsi="Arial" w:cs="Arial"/>
          <w:sz w:val="22"/>
          <w:szCs w:val="22"/>
        </w:rPr>
        <w:t>Sketch the signal</w:t>
      </w:r>
      <w:r>
        <w:rPr>
          <w:rFonts w:ascii="Arial" w:hAnsi="Arial" w:cs="Arial"/>
          <w:sz w:val="22"/>
          <w:szCs w:val="22"/>
        </w:rPr>
        <w:t xml:space="preserve"> LO at R33 and d</w:t>
      </w:r>
      <w:r w:rsidRPr="008C76E2">
        <w:rPr>
          <w:rFonts w:ascii="Arial" w:hAnsi="Arial" w:cs="Arial"/>
          <w:sz w:val="22"/>
          <w:szCs w:val="22"/>
        </w:rPr>
        <w:t xml:space="preserve">etermine the frequency of the local oscillator. </w:t>
      </w:r>
    </w:p>
    <w:p w:rsidR="000E5476" w:rsidRDefault="000E5476" w:rsidP="005F5516">
      <w:pPr>
        <w:widowControl/>
        <w:numPr>
          <w:ilvl w:val="0"/>
          <w:numId w:val="35"/>
        </w:numPr>
        <w:tabs>
          <w:tab w:val="clear" w:pos="720"/>
          <w:tab w:val="left" w:pos="0"/>
          <w:tab w:val="num" w:pos="360"/>
          <w:tab w:val="left" w:pos="1332"/>
        </w:tabs>
        <w:spacing w:line="218" w:lineRule="auto"/>
        <w:ind w:left="360"/>
        <w:jc w:val="both"/>
        <w:rPr>
          <w:rFonts w:ascii="Arial" w:hAnsi="Arial" w:cs="Arial"/>
          <w:sz w:val="22"/>
          <w:szCs w:val="22"/>
        </w:rPr>
      </w:pPr>
      <w:r w:rsidRPr="008C76E2">
        <w:rPr>
          <w:rFonts w:ascii="Arial" w:hAnsi="Arial" w:cs="Arial"/>
          <w:sz w:val="22"/>
          <w:szCs w:val="22"/>
        </w:rPr>
        <w:t xml:space="preserve"> What is the IF frequency </w:t>
      </w:r>
      <w:r w:rsidR="003F2964">
        <w:rPr>
          <w:rFonts w:ascii="Arial" w:hAnsi="Arial" w:cs="Arial"/>
          <w:sz w:val="22"/>
          <w:szCs w:val="22"/>
        </w:rPr>
        <w:t>given</w:t>
      </w:r>
      <w:r w:rsidRPr="008C76E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C76E2">
        <w:rPr>
          <w:rFonts w:ascii="Arial" w:hAnsi="Arial" w:cs="Arial"/>
          <w:sz w:val="22"/>
          <w:szCs w:val="22"/>
        </w:rPr>
        <w:t>f</w:t>
      </w:r>
      <w:r w:rsidRPr="008C76E2">
        <w:rPr>
          <w:rFonts w:ascii="Arial" w:hAnsi="Arial" w:cs="Arial"/>
          <w:sz w:val="22"/>
          <w:szCs w:val="22"/>
          <w:vertAlign w:val="subscript"/>
        </w:rPr>
        <w:t>IF</w:t>
      </w:r>
      <w:proofErr w:type="spellEnd"/>
      <w:r w:rsidRPr="008C76E2">
        <w:rPr>
          <w:rFonts w:ascii="Arial" w:hAnsi="Arial" w:cs="Arial"/>
          <w:sz w:val="22"/>
          <w:szCs w:val="22"/>
        </w:rPr>
        <w:t xml:space="preserve"> = </w:t>
      </w:r>
      <w:proofErr w:type="spellStart"/>
      <w:r w:rsidRPr="008C76E2">
        <w:rPr>
          <w:rFonts w:ascii="Arial" w:hAnsi="Arial" w:cs="Arial"/>
          <w:sz w:val="22"/>
          <w:szCs w:val="22"/>
        </w:rPr>
        <w:t>f</w:t>
      </w:r>
      <w:r w:rsidRPr="008C76E2">
        <w:rPr>
          <w:rFonts w:ascii="Arial" w:hAnsi="Arial" w:cs="Arial"/>
          <w:sz w:val="22"/>
          <w:szCs w:val="22"/>
          <w:vertAlign w:val="subscript"/>
        </w:rPr>
        <w:t>lo</w:t>
      </w:r>
      <w:proofErr w:type="spellEnd"/>
      <w:r w:rsidRPr="008C76E2">
        <w:rPr>
          <w:rFonts w:ascii="Arial" w:hAnsi="Arial" w:cs="Arial"/>
          <w:sz w:val="22"/>
          <w:szCs w:val="22"/>
        </w:rPr>
        <w:t xml:space="preserve"> - </w:t>
      </w:r>
      <w:proofErr w:type="spellStart"/>
      <w:r w:rsidRPr="008C76E2">
        <w:rPr>
          <w:rFonts w:ascii="Arial" w:hAnsi="Arial" w:cs="Arial"/>
          <w:sz w:val="22"/>
          <w:szCs w:val="22"/>
        </w:rPr>
        <w:t>f</w:t>
      </w:r>
      <w:r w:rsidRPr="008C76E2">
        <w:rPr>
          <w:rFonts w:ascii="Arial" w:hAnsi="Arial" w:cs="Arial"/>
          <w:sz w:val="22"/>
          <w:szCs w:val="22"/>
          <w:vertAlign w:val="subscript"/>
        </w:rPr>
        <w:t>radio</w:t>
      </w:r>
      <w:proofErr w:type="spellEnd"/>
      <w:r w:rsidRPr="008C76E2">
        <w:rPr>
          <w:rFonts w:ascii="Arial" w:hAnsi="Arial" w:cs="Arial"/>
          <w:sz w:val="22"/>
          <w:szCs w:val="22"/>
          <w:vertAlign w:val="subscript"/>
        </w:rPr>
        <w:t xml:space="preserve"> </w:t>
      </w:r>
      <w:proofErr w:type="gramStart"/>
      <w:r w:rsidRPr="008C76E2">
        <w:rPr>
          <w:rFonts w:ascii="Arial" w:hAnsi="Arial" w:cs="Arial"/>
          <w:sz w:val="22"/>
          <w:szCs w:val="22"/>
          <w:vertAlign w:val="subscript"/>
        </w:rPr>
        <w:t>station</w:t>
      </w:r>
      <w:r w:rsidRPr="008C76E2">
        <w:rPr>
          <w:rFonts w:ascii="Arial" w:hAnsi="Arial" w:cs="Arial"/>
          <w:sz w:val="22"/>
          <w:szCs w:val="22"/>
        </w:rPr>
        <w:t xml:space="preserve"> ?</w:t>
      </w:r>
      <w:proofErr w:type="gramEnd"/>
    </w:p>
    <w:p w:rsidR="00FA7D24" w:rsidRDefault="00FA7D2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3F2964" w:rsidRP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sz w:val="22"/>
                  <w:szCs w:val="22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2"/>
                  <w:szCs w:val="22"/>
                </w:rPr>
                <m:t>LO</m:t>
              </m:r>
            </m:sub>
          </m:sSub>
          <m:r>
            <w:rPr>
              <w:rFonts w:ascii="Cambria Math" w:hAnsi="Cambria Math" w:cs="Arial"/>
              <w:sz w:val="22"/>
              <w:szCs w:val="22"/>
            </w:rPr>
            <m:t>=1.7 MHz</m:t>
          </m:r>
        </m:oMath>
      </m:oMathPara>
    </w:p>
    <w:p w:rsidR="00FA7D2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sz w:val="22"/>
                  <w:szCs w:val="22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2"/>
                  <w:szCs w:val="22"/>
                </w:rPr>
                <m:t>IF</m:t>
              </m:r>
            </m:sub>
          </m:sSub>
          <m:r>
            <w:rPr>
              <w:rFonts w:ascii="Cambria Math" w:hAnsi="Cambria Math" w:cs="Arial"/>
              <w:sz w:val="22"/>
              <w:szCs w:val="22"/>
            </w:rPr>
            <m:t>=</m:t>
          </m:r>
          <m:sSub>
            <m:sSubPr>
              <m:ctrlPr>
                <w:rPr>
                  <w:rFonts w:ascii="Cambria Math" w:hAnsi="Cambria Math" w:cs="Arial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sz w:val="22"/>
                  <w:szCs w:val="22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2"/>
                  <w:szCs w:val="22"/>
                </w:rPr>
                <m:t>LO</m:t>
              </m:r>
            </m:sub>
          </m:sSub>
          <m:r>
            <w:rPr>
              <w:rFonts w:ascii="Cambria Math" w:hAnsi="Cambria Math" w:cs="Arial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 w:cs="Arial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 w:cs="Arial"/>
                  <w:sz w:val="22"/>
                  <w:szCs w:val="22"/>
                </w:rPr>
                <m:t>f</m:t>
              </m:r>
            </m:e>
            <m:sub>
              <m:r>
                <w:rPr>
                  <w:rFonts w:ascii="Cambria Math" w:hAnsi="Cambria Math" w:cs="Arial"/>
                  <w:sz w:val="22"/>
                  <w:szCs w:val="22"/>
                </w:rPr>
                <m:t>radio</m:t>
              </m:r>
            </m:sub>
          </m:sSub>
          <m:r>
            <w:rPr>
              <w:rFonts w:ascii="Cambria Math" w:hAnsi="Cambria Math" w:cs="Arial"/>
              <w:sz w:val="22"/>
              <w:szCs w:val="22"/>
            </w:rPr>
            <m:t>=455 kHz</m:t>
          </m:r>
        </m:oMath>
      </m:oMathPara>
    </w:p>
    <w:p w:rsidR="00FA7D24" w:rsidRDefault="00FA7D2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FA7D24" w:rsidRDefault="00FA7D2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FA7D24" w:rsidRDefault="00FA7D2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FA7D24" w:rsidRDefault="00FA7D2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FA7D24" w:rsidRDefault="00FA7D2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ind w:left="720"/>
        <w:jc w:val="both"/>
        <w:rPr>
          <w:rFonts w:ascii="Arial" w:hAnsi="Arial" w:cs="Arial"/>
          <w:sz w:val="22"/>
          <w:szCs w:val="22"/>
        </w:rPr>
      </w:pPr>
    </w:p>
    <w:p w:rsidR="000E5476" w:rsidRPr="00FA7D24" w:rsidRDefault="000E5476" w:rsidP="005F5516">
      <w:pPr>
        <w:widowControl/>
        <w:numPr>
          <w:ilvl w:val="0"/>
          <w:numId w:val="34"/>
        </w:numPr>
        <w:tabs>
          <w:tab w:val="clear" w:pos="720"/>
          <w:tab w:val="left" w:pos="0"/>
          <w:tab w:val="num" w:pos="360"/>
          <w:tab w:val="left" w:pos="1332"/>
        </w:tabs>
        <w:spacing w:line="218" w:lineRule="auto"/>
        <w:ind w:left="360"/>
        <w:jc w:val="both"/>
        <w:rPr>
          <w:rFonts w:ascii="Arial" w:hAnsi="Arial" w:cs="Arial"/>
          <w:b/>
          <w:sz w:val="24"/>
        </w:rPr>
      </w:pPr>
      <w:r w:rsidRPr="00FA7D24">
        <w:rPr>
          <w:rFonts w:ascii="Arial" w:hAnsi="Arial" w:cs="Arial"/>
          <w:b/>
          <w:sz w:val="24"/>
        </w:rPr>
        <w:t>Signal at IF amplifier:</w:t>
      </w:r>
    </w:p>
    <w:p w:rsidR="000E5476" w:rsidRDefault="000E5476" w:rsidP="005F5516">
      <w:pPr>
        <w:widowControl/>
        <w:numPr>
          <w:ilvl w:val="0"/>
          <w:numId w:val="7"/>
        </w:numPr>
        <w:tabs>
          <w:tab w:val="left" w:pos="0"/>
          <w:tab w:val="num" w:pos="360"/>
          <w:tab w:val="left" w:pos="1332"/>
        </w:tabs>
        <w:spacing w:line="218" w:lineRule="auto"/>
        <w:ind w:left="360"/>
        <w:jc w:val="both"/>
        <w:rPr>
          <w:rFonts w:ascii="Arial" w:hAnsi="Arial" w:cs="Arial"/>
          <w:sz w:val="22"/>
          <w:szCs w:val="22"/>
        </w:rPr>
      </w:pPr>
      <w:r w:rsidRPr="008C76E2">
        <w:rPr>
          <w:rFonts w:ascii="Arial" w:hAnsi="Arial" w:cs="Arial"/>
          <w:sz w:val="22"/>
          <w:szCs w:val="22"/>
        </w:rPr>
        <w:t>Measure</w:t>
      </w:r>
      <w:r w:rsidR="00FA7D24">
        <w:rPr>
          <w:rFonts w:ascii="Arial" w:hAnsi="Arial" w:cs="Arial"/>
          <w:sz w:val="22"/>
          <w:szCs w:val="22"/>
        </w:rPr>
        <w:t xml:space="preserve"> the frequency of the IF signal:</w:t>
      </w:r>
      <w:r w:rsidRPr="008C76E2">
        <w:rPr>
          <w:rFonts w:ascii="Arial" w:hAnsi="Arial" w:cs="Arial"/>
          <w:sz w:val="22"/>
          <w:szCs w:val="22"/>
        </w:rPr>
        <w:t xml:space="preserve">  </w:t>
      </w:r>
    </w:p>
    <w:p w:rsidR="00FA7D24" w:rsidRDefault="000E5476" w:rsidP="005F5516">
      <w:pPr>
        <w:widowControl/>
        <w:numPr>
          <w:ilvl w:val="0"/>
          <w:numId w:val="7"/>
        </w:numPr>
        <w:tabs>
          <w:tab w:val="left" w:pos="0"/>
          <w:tab w:val="num" w:pos="360"/>
          <w:tab w:val="left" w:pos="1332"/>
        </w:tabs>
        <w:spacing w:line="218" w:lineRule="auto"/>
        <w:ind w:left="36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Ask for help from </w:t>
      </w:r>
      <w:r w:rsidRPr="008C76E2">
        <w:rPr>
          <w:rFonts w:ascii="Arial" w:hAnsi="Arial" w:cs="Arial"/>
          <w:sz w:val="22"/>
          <w:szCs w:val="22"/>
        </w:rPr>
        <w:t xml:space="preserve">instructor </w:t>
      </w:r>
      <w:r>
        <w:rPr>
          <w:rFonts w:ascii="Arial" w:hAnsi="Arial" w:cs="Arial"/>
          <w:sz w:val="22"/>
          <w:szCs w:val="22"/>
        </w:rPr>
        <w:t xml:space="preserve">to show </w:t>
      </w:r>
      <w:r w:rsidRPr="008C76E2">
        <w:rPr>
          <w:rFonts w:ascii="Arial" w:hAnsi="Arial" w:cs="Arial"/>
          <w:sz w:val="22"/>
          <w:szCs w:val="22"/>
        </w:rPr>
        <w:t xml:space="preserve">that the detected </w:t>
      </w:r>
      <w:r>
        <w:rPr>
          <w:rFonts w:ascii="Arial" w:hAnsi="Arial" w:cs="Arial"/>
          <w:sz w:val="22"/>
          <w:szCs w:val="22"/>
        </w:rPr>
        <w:t>audio signal</w:t>
      </w:r>
      <w:r w:rsidRPr="008C76E2">
        <w:rPr>
          <w:rFonts w:ascii="Arial" w:hAnsi="Arial" w:cs="Arial"/>
          <w:sz w:val="22"/>
          <w:szCs w:val="22"/>
        </w:rPr>
        <w:t xml:space="preserve"> follows the negative envelope of the IF.  Sketch the two signals.  Can you see any distortion </w:t>
      </w:r>
      <w:r>
        <w:rPr>
          <w:rFonts w:ascii="Arial" w:hAnsi="Arial" w:cs="Arial"/>
          <w:sz w:val="22"/>
          <w:szCs w:val="22"/>
        </w:rPr>
        <w:t xml:space="preserve">(slope overload) </w:t>
      </w:r>
      <w:r w:rsidRPr="008C76E2">
        <w:rPr>
          <w:rFonts w:ascii="Arial" w:hAnsi="Arial" w:cs="Arial"/>
          <w:sz w:val="22"/>
          <w:szCs w:val="22"/>
        </w:rPr>
        <w:t xml:space="preserve">caused by the </w:t>
      </w:r>
      <w:r>
        <w:rPr>
          <w:rFonts w:ascii="Arial" w:hAnsi="Arial" w:cs="Arial"/>
          <w:sz w:val="22"/>
          <w:szCs w:val="22"/>
        </w:rPr>
        <w:t>envelope detector time constant</w:t>
      </w:r>
      <w:r w:rsidRPr="008C76E2">
        <w:rPr>
          <w:rFonts w:ascii="Arial" w:hAnsi="Arial" w:cs="Arial"/>
          <w:sz w:val="22"/>
          <w:szCs w:val="22"/>
        </w:rPr>
        <w:t>?  Describe it.</w:t>
      </w:r>
    </w:p>
    <w:p w:rsidR="000E5476" w:rsidRDefault="000E5476" w:rsidP="005F5516">
      <w:pPr>
        <w:widowControl/>
        <w:numPr>
          <w:ilvl w:val="0"/>
          <w:numId w:val="7"/>
        </w:numPr>
        <w:tabs>
          <w:tab w:val="left" w:pos="0"/>
          <w:tab w:val="num" w:pos="360"/>
          <w:tab w:val="left" w:pos="1332"/>
        </w:tabs>
        <w:spacing w:line="218" w:lineRule="auto"/>
        <w:ind w:left="36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Sketch </w:t>
      </w:r>
      <w:r w:rsidR="00FA7D24">
        <w:rPr>
          <w:rFonts w:ascii="Arial" w:hAnsi="Arial" w:cs="Arial"/>
          <w:sz w:val="22"/>
          <w:szCs w:val="22"/>
        </w:rPr>
        <w:t xml:space="preserve">or plot </w:t>
      </w:r>
      <w:r w:rsidRPr="008C76E2">
        <w:rPr>
          <w:rFonts w:ascii="Arial" w:hAnsi="Arial" w:cs="Arial"/>
          <w:sz w:val="22"/>
          <w:szCs w:val="22"/>
        </w:rPr>
        <w:t xml:space="preserve">the </w:t>
      </w:r>
      <w:r>
        <w:rPr>
          <w:rFonts w:ascii="Arial" w:hAnsi="Arial" w:cs="Arial"/>
          <w:sz w:val="22"/>
          <w:szCs w:val="22"/>
        </w:rPr>
        <w:t>spectrum of the signal at</w:t>
      </w:r>
      <w:r w:rsidRPr="008C76E2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IF, TP3 and i</w:t>
      </w:r>
      <w:r w:rsidRPr="008C76E2">
        <w:rPr>
          <w:rFonts w:ascii="Arial" w:hAnsi="Arial" w:cs="Arial"/>
          <w:sz w:val="22"/>
          <w:szCs w:val="22"/>
        </w:rPr>
        <w:t>dentify the carrier and the sideband</w:t>
      </w:r>
      <w:r>
        <w:rPr>
          <w:rFonts w:ascii="Arial" w:hAnsi="Arial" w:cs="Arial"/>
          <w:sz w:val="22"/>
          <w:szCs w:val="22"/>
        </w:rPr>
        <w:t xml:space="preserve">s.   Estimate the bandwidth </w:t>
      </w:r>
      <w:r w:rsidRPr="008C76E2">
        <w:rPr>
          <w:rFonts w:ascii="Arial" w:hAnsi="Arial" w:cs="Arial"/>
          <w:sz w:val="22"/>
          <w:szCs w:val="22"/>
        </w:rPr>
        <w:t>of the signal.</w:t>
      </w:r>
    </w:p>
    <w:p w:rsidR="00FA7D24" w:rsidRDefault="00FA7D2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FA7D2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-19685</wp:posOffset>
            </wp:positionV>
            <wp:extent cx="2771775" cy="210502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12" t="18520" r="30979" b="18464"/>
                    <a:stretch/>
                  </pic:blipFill>
                  <pic:spPr bwMode="auto">
                    <a:xfrm>
                      <a:off x="0" y="0"/>
                      <a:ext cx="277177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7D24" w:rsidRP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The spectrum of the signal is from DC to 960 kHz, so the bandwidth is 960 kHz.</w:t>
      </w:r>
    </w:p>
    <w:p w:rsidR="00FA7D24" w:rsidRDefault="00FA7D2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FA7D24" w:rsidRDefault="00FA7D2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3F2964" w:rsidRDefault="003F2964" w:rsidP="005F5516">
      <w:pPr>
        <w:widowControl/>
        <w:tabs>
          <w:tab w:val="left" w:pos="0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FA7D24" w:rsidRPr="00FA7D24" w:rsidRDefault="000E5476" w:rsidP="005F5516">
      <w:pPr>
        <w:widowControl/>
        <w:numPr>
          <w:ilvl w:val="0"/>
          <w:numId w:val="34"/>
        </w:numPr>
        <w:tabs>
          <w:tab w:val="clear" w:pos="720"/>
          <w:tab w:val="num" w:pos="360"/>
          <w:tab w:val="left" w:pos="1332"/>
        </w:tabs>
        <w:spacing w:line="218" w:lineRule="auto"/>
        <w:ind w:left="360"/>
        <w:jc w:val="both"/>
        <w:rPr>
          <w:rFonts w:ascii="Arial" w:hAnsi="Arial" w:cs="Arial"/>
          <w:sz w:val="22"/>
          <w:szCs w:val="22"/>
        </w:rPr>
      </w:pPr>
      <w:r w:rsidRPr="00D050DA">
        <w:rPr>
          <w:rFonts w:ascii="Arial" w:hAnsi="Arial" w:cs="Arial"/>
          <w:b/>
          <w:sz w:val="22"/>
          <w:szCs w:val="22"/>
        </w:rPr>
        <w:t>AGC</w:t>
      </w:r>
      <w:r w:rsidR="00FA7D24" w:rsidRPr="008C76E2">
        <w:rPr>
          <w:rFonts w:ascii="Arial" w:hAnsi="Arial" w:cs="Arial"/>
          <w:b/>
          <w:sz w:val="22"/>
          <w:szCs w:val="22"/>
        </w:rPr>
        <w:t>-automatic gain control</w:t>
      </w:r>
      <w:r>
        <w:rPr>
          <w:rFonts w:ascii="Arial" w:hAnsi="Arial" w:cs="Arial"/>
          <w:b/>
          <w:sz w:val="22"/>
          <w:szCs w:val="22"/>
        </w:rPr>
        <w:t>:</w:t>
      </w:r>
    </w:p>
    <w:p w:rsidR="00FA7D24" w:rsidRDefault="000E5476" w:rsidP="005F5516">
      <w:pPr>
        <w:widowControl/>
        <w:numPr>
          <w:ilvl w:val="0"/>
          <w:numId w:val="36"/>
        </w:numPr>
        <w:tabs>
          <w:tab w:val="num" w:pos="360"/>
          <w:tab w:val="left" w:pos="1332"/>
        </w:tabs>
        <w:spacing w:line="218" w:lineRule="auto"/>
        <w:ind w:left="360"/>
        <w:jc w:val="both"/>
        <w:rPr>
          <w:rFonts w:ascii="Arial" w:hAnsi="Arial" w:cs="Arial"/>
          <w:sz w:val="22"/>
          <w:szCs w:val="22"/>
        </w:rPr>
      </w:pPr>
      <w:r w:rsidRPr="008C76E2">
        <w:rPr>
          <w:rFonts w:ascii="Arial" w:hAnsi="Arial" w:cs="Arial"/>
          <w:sz w:val="22"/>
          <w:szCs w:val="22"/>
        </w:rPr>
        <w:t>Re</w:t>
      </w:r>
      <w:r>
        <w:rPr>
          <w:rFonts w:ascii="Arial" w:hAnsi="Arial" w:cs="Arial"/>
          <w:sz w:val="22"/>
          <w:szCs w:val="22"/>
        </w:rPr>
        <w:t>-tune</w:t>
      </w:r>
      <w:r w:rsidRPr="008C76E2">
        <w:rPr>
          <w:rFonts w:ascii="Arial" w:hAnsi="Arial" w:cs="Arial"/>
          <w:sz w:val="22"/>
          <w:szCs w:val="22"/>
        </w:rPr>
        <w:t xml:space="preserve"> the radio.  Note how the dc level at TP5 varies as the input signal level changes.  Does the voltage at TP5 increase, or decrease when the input signal strength increases? </w:t>
      </w:r>
    </w:p>
    <w:p w:rsidR="00B0161C" w:rsidRDefault="00B0161C" w:rsidP="00B0161C">
      <w:pPr>
        <w:widowControl/>
        <w:tabs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Pr="00B0161C" w:rsidRDefault="00B0161C" w:rsidP="00B0161C">
      <w:pPr>
        <w:widowControl/>
        <w:tabs>
          <w:tab w:val="left" w:pos="1332"/>
        </w:tabs>
        <w:spacing w:line="218" w:lineRule="auto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b/>
          <w:sz w:val="22"/>
          <w:szCs w:val="22"/>
        </w:rPr>
        <w:t>DC voltage decreases as signal strength increases.</w:t>
      </w:r>
    </w:p>
    <w:p w:rsidR="00B0161C" w:rsidRDefault="00B0161C" w:rsidP="00B0161C">
      <w:pPr>
        <w:widowControl/>
        <w:tabs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0E5476" w:rsidRDefault="000E5476" w:rsidP="005F5516">
      <w:pPr>
        <w:widowControl/>
        <w:numPr>
          <w:ilvl w:val="0"/>
          <w:numId w:val="36"/>
        </w:numPr>
        <w:tabs>
          <w:tab w:val="num" w:pos="360"/>
          <w:tab w:val="left" w:pos="1332"/>
        </w:tabs>
        <w:spacing w:line="218" w:lineRule="auto"/>
        <w:ind w:left="36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Re-position the radio while watching the voltage at TP5. </w:t>
      </w:r>
      <w:r w:rsidRPr="008C76E2">
        <w:rPr>
          <w:rFonts w:ascii="Arial" w:hAnsi="Arial" w:cs="Arial"/>
          <w:sz w:val="22"/>
          <w:szCs w:val="22"/>
        </w:rPr>
        <w:t>Is the ferrite coil AM antenna directional?</w:t>
      </w:r>
    </w:p>
    <w:p w:rsidR="000E5476" w:rsidRDefault="000E5476" w:rsidP="005F5516">
      <w:pPr>
        <w:widowControl/>
        <w:tabs>
          <w:tab w:val="left" w:pos="666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6B4E8E" w:rsidRPr="00B0161C" w:rsidRDefault="00B0161C" w:rsidP="005F5516">
      <w:pPr>
        <w:widowControl/>
        <w:tabs>
          <w:tab w:val="left" w:pos="666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sz w:val="22"/>
          <w:szCs w:val="22"/>
        </w:rPr>
        <w:tab/>
      </w:r>
      <w:r>
        <w:rPr>
          <w:rFonts w:ascii="Arial" w:hAnsi="Arial" w:cs="Arial"/>
          <w:b/>
          <w:sz w:val="22"/>
          <w:szCs w:val="22"/>
        </w:rPr>
        <w:t>The AM antenna is directional.</w:t>
      </w:r>
    </w:p>
    <w:p w:rsidR="006B4E8E" w:rsidRDefault="006B4E8E" w:rsidP="005F5516">
      <w:pPr>
        <w:widowControl/>
        <w:tabs>
          <w:tab w:val="left" w:pos="666"/>
          <w:tab w:val="num" w:pos="720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0E5476" w:rsidRDefault="000E5476" w:rsidP="005F5516">
      <w:pPr>
        <w:widowControl/>
        <w:numPr>
          <w:ilvl w:val="0"/>
          <w:numId w:val="38"/>
        </w:numPr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  <w:r w:rsidRPr="00657779">
        <w:rPr>
          <w:rFonts w:ascii="Arial" w:hAnsi="Arial" w:cs="Arial"/>
          <w:b/>
          <w:sz w:val="22"/>
          <w:szCs w:val="22"/>
        </w:rPr>
        <w:lastRenderedPageBreak/>
        <w:t>Audio Spectrum:</w:t>
      </w:r>
      <w:r w:rsidRPr="008C76E2">
        <w:rPr>
          <w:rFonts w:ascii="Arial" w:hAnsi="Arial" w:cs="Arial"/>
          <w:sz w:val="22"/>
          <w:szCs w:val="22"/>
        </w:rPr>
        <w:t xml:space="preserve"> </w:t>
      </w:r>
    </w:p>
    <w:p w:rsidR="000E5476" w:rsidRDefault="000E5476" w:rsidP="000E5476">
      <w:pPr>
        <w:widowControl/>
        <w:numPr>
          <w:ilvl w:val="0"/>
          <w:numId w:val="27"/>
        </w:numPr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  <w:r w:rsidRPr="008C76E2">
        <w:rPr>
          <w:rFonts w:ascii="Arial" w:hAnsi="Arial" w:cs="Arial"/>
          <w:sz w:val="22"/>
          <w:szCs w:val="22"/>
        </w:rPr>
        <w:t>Can you observe discrete frequencies being present?  Can you observe harmonically related frequencies in the spectrum?</w:t>
      </w:r>
    </w:p>
    <w:p w:rsidR="000E5476" w:rsidRDefault="005F5516" w:rsidP="000E5476">
      <w:pPr>
        <w:widowControl/>
        <w:numPr>
          <w:ilvl w:val="0"/>
          <w:numId w:val="27"/>
        </w:numPr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Observe the audio spectrums of s</w:t>
      </w:r>
      <w:r w:rsidR="000E5476" w:rsidRPr="008C76E2">
        <w:rPr>
          <w:rFonts w:ascii="Arial" w:hAnsi="Arial" w:cs="Arial"/>
          <w:sz w:val="22"/>
          <w:szCs w:val="22"/>
        </w:rPr>
        <w:t xml:space="preserve">ignals at 1090, 1230, and 1450 </w:t>
      </w:r>
      <w:r w:rsidRPr="008C76E2">
        <w:rPr>
          <w:rFonts w:ascii="Arial" w:hAnsi="Arial" w:cs="Arial"/>
          <w:sz w:val="22"/>
          <w:szCs w:val="22"/>
        </w:rPr>
        <w:t>kHz</w:t>
      </w:r>
      <w:r>
        <w:rPr>
          <w:rFonts w:ascii="Arial" w:hAnsi="Arial" w:cs="Arial"/>
          <w:sz w:val="22"/>
          <w:szCs w:val="22"/>
        </w:rPr>
        <w:t xml:space="preserve"> and</w:t>
      </w:r>
      <w:r w:rsidR="000E5476">
        <w:rPr>
          <w:rFonts w:ascii="Arial" w:hAnsi="Arial" w:cs="Arial"/>
          <w:sz w:val="22"/>
          <w:szCs w:val="22"/>
        </w:rPr>
        <w:t xml:space="preserve"> </w:t>
      </w:r>
      <w:r w:rsidR="000E5476" w:rsidRPr="008C76E2">
        <w:rPr>
          <w:rFonts w:ascii="Arial" w:hAnsi="Arial" w:cs="Arial"/>
          <w:sz w:val="22"/>
          <w:szCs w:val="22"/>
        </w:rPr>
        <w:t>give an estimate of the highest frequency that is being allowed in</w:t>
      </w:r>
      <w:r w:rsidR="000E5476">
        <w:rPr>
          <w:rFonts w:ascii="Arial" w:hAnsi="Arial" w:cs="Arial"/>
          <w:sz w:val="22"/>
          <w:szCs w:val="22"/>
        </w:rPr>
        <w:t xml:space="preserve"> </w:t>
      </w:r>
      <w:proofErr w:type="gramStart"/>
      <w:r w:rsidR="000E5476">
        <w:rPr>
          <w:rFonts w:ascii="Arial" w:hAnsi="Arial" w:cs="Arial"/>
          <w:sz w:val="22"/>
          <w:szCs w:val="22"/>
        </w:rPr>
        <w:t>m(</w:t>
      </w:r>
      <w:proofErr w:type="gramEnd"/>
      <w:r w:rsidR="000E5476">
        <w:rPr>
          <w:rFonts w:ascii="Arial" w:hAnsi="Arial" w:cs="Arial"/>
          <w:sz w:val="22"/>
          <w:szCs w:val="22"/>
        </w:rPr>
        <w:t>t) by each station.</w:t>
      </w:r>
    </w:p>
    <w:p w:rsidR="000E5476" w:rsidRDefault="000E5476" w:rsidP="000E5476">
      <w:pPr>
        <w:widowControl/>
        <w:numPr>
          <w:ilvl w:val="0"/>
          <w:numId w:val="27"/>
        </w:numPr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Are any of the stations </w:t>
      </w:r>
      <w:r w:rsidRPr="008C76E2">
        <w:rPr>
          <w:rFonts w:ascii="Arial" w:hAnsi="Arial" w:cs="Arial"/>
          <w:sz w:val="22"/>
          <w:szCs w:val="22"/>
        </w:rPr>
        <w:t>exceeding the 5 kHz</w:t>
      </w:r>
      <w:r>
        <w:rPr>
          <w:rFonts w:ascii="Arial" w:hAnsi="Arial" w:cs="Arial"/>
          <w:sz w:val="22"/>
          <w:szCs w:val="22"/>
        </w:rPr>
        <w:t xml:space="preserve"> FCC</w:t>
      </w:r>
      <w:r w:rsidRPr="008C76E2">
        <w:rPr>
          <w:rFonts w:ascii="Arial" w:hAnsi="Arial" w:cs="Arial"/>
          <w:sz w:val="22"/>
          <w:szCs w:val="22"/>
        </w:rPr>
        <w:t xml:space="preserve"> bandwidth limit on </w:t>
      </w:r>
      <w:proofErr w:type="gramStart"/>
      <w:r w:rsidRPr="008C76E2">
        <w:rPr>
          <w:rFonts w:ascii="Arial" w:hAnsi="Arial" w:cs="Arial"/>
          <w:sz w:val="22"/>
          <w:szCs w:val="22"/>
        </w:rPr>
        <w:t>m(</w:t>
      </w:r>
      <w:proofErr w:type="gramEnd"/>
      <w:r w:rsidRPr="008C76E2">
        <w:rPr>
          <w:rFonts w:ascii="Arial" w:hAnsi="Arial" w:cs="Arial"/>
          <w:sz w:val="22"/>
          <w:szCs w:val="22"/>
        </w:rPr>
        <w:t>t)</w:t>
      </w:r>
      <w:r>
        <w:rPr>
          <w:rFonts w:ascii="Arial" w:hAnsi="Arial" w:cs="Arial"/>
          <w:sz w:val="22"/>
          <w:szCs w:val="22"/>
        </w:rPr>
        <w:t>?</w:t>
      </w:r>
    </w:p>
    <w:p w:rsidR="000E5476" w:rsidRDefault="000E5476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-12700</wp:posOffset>
            </wp:positionV>
            <wp:extent cx="1552575" cy="2314575"/>
            <wp:effectExtent l="0" t="0" r="9525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12" t="11681" r="32424" b="19030"/>
                    <a:stretch/>
                  </pic:blipFill>
                  <pic:spPr bwMode="auto">
                    <a:xfrm>
                      <a:off x="0" y="0"/>
                      <a:ext cx="155257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161C" w:rsidRP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 xml:space="preserve">The highest </w:t>
      </w:r>
      <w:r w:rsidR="00934FFA">
        <w:rPr>
          <w:rFonts w:ascii="Arial" w:hAnsi="Arial" w:cs="Arial"/>
          <w:b/>
          <w:sz w:val="22"/>
          <w:szCs w:val="22"/>
        </w:rPr>
        <w:t>frequency in</w:t>
      </w:r>
      <w:r>
        <w:rPr>
          <w:rFonts w:ascii="Arial" w:hAnsi="Arial" w:cs="Arial"/>
          <w:b/>
          <w:sz w:val="22"/>
          <w:szCs w:val="22"/>
        </w:rPr>
        <w:t xml:space="preserve"> </w:t>
      </w:r>
      <w:proofErr w:type="gramStart"/>
      <w:r>
        <w:rPr>
          <w:rFonts w:ascii="Arial" w:hAnsi="Arial" w:cs="Arial"/>
          <w:b/>
          <w:sz w:val="22"/>
          <w:szCs w:val="22"/>
        </w:rPr>
        <w:t>m(</w:t>
      </w:r>
      <w:proofErr w:type="gramEnd"/>
      <w:r>
        <w:rPr>
          <w:rFonts w:ascii="Arial" w:hAnsi="Arial" w:cs="Arial"/>
          <w:b/>
          <w:sz w:val="22"/>
          <w:szCs w:val="22"/>
        </w:rPr>
        <w:t>t) appears to be 5 kHz.</w:t>
      </w: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B0161C" w:rsidRDefault="00B0161C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5F5516" w:rsidRDefault="005F5516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5F5516" w:rsidRDefault="005F5516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</w:p>
    <w:p w:rsidR="000E5476" w:rsidRPr="00D2786A" w:rsidRDefault="000E5476" w:rsidP="006B4E8E">
      <w:pPr>
        <w:widowControl/>
        <w:numPr>
          <w:ilvl w:val="0"/>
          <w:numId w:val="38"/>
        </w:numPr>
        <w:tabs>
          <w:tab w:val="left" w:pos="360"/>
          <w:tab w:val="left" w:pos="666"/>
        </w:tabs>
        <w:spacing w:line="218" w:lineRule="auto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Generator input signal</w:t>
      </w:r>
    </w:p>
    <w:p w:rsidR="006B4E8E" w:rsidRDefault="000E5476" w:rsidP="000E5476">
      <w:pPr>
        <w:widowControl/>
        <w:numPr>
          <w:ilvl w:val="0"/>
          <w:numId w:val="28"/>
        </w:numPr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  <w:r w:rsidRPr="008C76E2">
        <w:rPr>
          <w:rFonts w:ascii="Arial" w:hAnsi="Arial" w:cs="Arial"/>
          <w:sz w:val="22"/>
          <w:szCs w:val="22"/>
        </w:rPr>
        <w:t xml:space="preserve">Record the amplitude of the tone as you vary the modulating frequency, </w:t>
      </w:r>
      <w:proofErr w:type="gramStart"/>
      <w:r w:rsidRPr="008C76E2">
        <w:rPr>
          <w:rFonts w:ascii="Arial" w:hAnsi="Arial" w:cs="Arial"/>
          <w:sz w:val="22"/>
          <w:szCs w:val="22"/>
        </w:rPr>
        <w:t>f</w:t>
      </w:r>
      <w:r w:rsidRPr="008C76E2">
        <w:rPr>
          <w:rFonts w:ascii="Arial" w:hAnsi="Arial" w:cs="Arial"/>
          <w:sz w:val="22"/>
          <w:szCs w:val="22"/>
          <w:vertAlign w:val="subscript"/>
        </w:rPr>
        <w:t>m</w:t>
      </w:r>
      <w:r w:rsidRPr="008C76E2">
        <w:rPr>
          <w:rFonts w:ascii="Arial" w:hAnsi="Arial" w:cs="Arial"/>
          <w:sz w:val="22"/>
          <w:szCs w:val="22"/>
        </w:rPr>
        <w:t xml:space="preserve"> ,</w:t>
      </w:r>
      <w:proofErr w:type="gramEnd"/>
      <w:r w:rsidRPr="008C76E2">
        <w:rPr>
          <w:rFonts w:ascii="Arial" w:hAnsi="Arial" w:cs="Arial"/>
          <w:sz w:val="22"/>
          <w:szCs w:val="22"/>
        </w:rPr>
        <w:t xml:space="preserve"> from 100 Hz to 1 kHz in 100 Hz steps and from 1 </w:t>
      </w:r>
      <w:proofErr w:type="spellStart"/>
      <w:r w:rsidRPr="008C76E2">
        <w:rPr>
          <w:rFonts w:ascii="Arial" w:hAnsi="Arial" w:cs="Arial"/>
          <w:sz w:val="22"/>
          <w:szCs w:val="22"/>
        </w:rPr>
        <w:t>Khz</w:t>
      </w:r>
      <w:proofErr w:type="spellEnd"/>
      <w:r w:rsidRPr="008C76E2">
        <w:rPr>
          <w:rFonts w:ascii="Arial" w:hAnsi="Arial" w:cs="Arial"/>
          <w:sz w:val="22"/>
          <w:szCs w:val="22"/>
        </w:rPr>
        <w:t xml:space="preserve"> to 10 </w:t>
      </w:r>
      <w:proofErr w:type="spellStart"/>
      <w:r w:rsidRPr="008C76E2">
        <w:rPr>
          <w:rFonts w:ascii="Arial" w:hAnsi="Arial" w:cs="Arial"/>
          <w:sz w:val="22"/>
          <w:szCs w:val="22"/>
        </w:rPr>
        <w:t>Khz</w:t>
      </w:r>
      <w:proofErr w:type="spellEnd"/>
      <w:r w:rsidRPr="008C76E2">
        <w:rPr>
          <w:rFonts w:ascii="Arial" w:hAnsi="Arial" w:cs="Arial"/>
          <w:sz w:val="22"/>
          <w:szCs w:val="22"/>
        </w:rPr>
        <w:t xml:space="preserve"> in 1 </w:t>
      </w:r>
      <w:proofErr w:type="spellStart"/>
      <w:r w:rsidRPr="008C76E2">
        <w:rPr>
          <w:rFonts w:ascii="Arial" w:hAnsi="Arial" w:cs="Arial"/>
          <w:sz w:val="22"/>
          <w:szCs w:val="22"/>
        </w:rPr>
        <w:t>Khz</w:t>
      </w:r>
      <w:proofErr w:type="spellEnd"/>
      <w:r w:rsidRPr="008C76E2">
        <w:rPr>
          <w:rFonts w:ascii="Arial" w:hAnsi="Arial" w:cs="Arial"/>
          <w:sz w:val="22"/>
          <w:szCs w:val="22"/>
        </w:rPr>
        <w:t xml:space="preserve"> steps.</w:t>
      </w:r>
      <w:r>
        <w:rPr>
          <w:rFonts w:ascii="Arial" w:hAnsi="Arial" w:cs="Arial"/>
          <w:sz w:val="22"/>
          <w:szCs w:val="22"/>
        </w:rPr>
        <w:t xml:space="preserve"> </w:t>
      </w:r>
    </w:p>
    <w:p w:rsidR="006B4E8E" w:rsidRDefault="000E5476" w:rsidP="000E5476">
      <w:pPr>
        <w:widowControl/>
        <w:numPr>
          <w:ilvl w:val="0"/>
          <w:numId w:val="28"/>
        </w:numPr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  <w:r w:rsidRPr="008C76E2">
        <w:rPr>
          <w:rFonts w:ascii="Arial" w:hAnsi="Arial" w:cs="Arial"/>
          <w:sz w:val="22"/>
          <w:szCs w:val="22"/>
        </w:rPr>
        <w:t xml:space="preserve">Make a plot of </w:t>
      </w:r>
      <w:r w:rsidRPr="008C76E2">
        <w:rPr>
          <w:rFonts w:ascii="Symbol" w:hAnsi="Symbol"/>
          <w:sz w:val="22"/>
          <w:szCs w:val="22"/>
        </w:rPr>
        <w:t></w:t>
      </w:r>
      <w:proofErr w:type="gramStart"/>
      <w:r w:rsidRPr="008C76E2">
        <w:rPr>
          <w:rFonts w:ascii="Arial" w:hAnsi="Arial" w:cs="Arial"/>
          <w:sz w:val="22"/>
          <w:szCs w:val="22"/>
        </w:rPr>
        <w:t>H(</w:t>
      </w:r>
      <w:proofErr w:type="gramEnd"/>
      <w:r w:rsidRPr="008C76E2">
        <w:rPr>
          <w:rFonts w:ascii="Arial" w:hAnsi="Arial" w:cs="Arial"/>
          <w:sz w:val="22"/>
          <w:szCs w:val="22"/>
        </w:rPr>
        <w:t>f)</w:t>
      </w:r>
      <w:r w:rsidRPr="008C76E2">
        <w:rPr>
          <w:rFonts w:ascii="Symbol" w:hAnsi="Symbol"/>
          <w:sz w:val="22"/>
          <w:szCs w:val="22"/>
        </w:rPr>
        <w:t></w:t>
      </w:r>
      <w:r w:rsidRPr="008C76E2">
        <w:rPr>
          <w:rFonts w:ascii="Arial" w:hAnsi="Arial" w:cs="Arial"/>
          <w:sz w:val="22"/>
          <w:szCs w:val="22"/>
        </w:rPr>
        <w:t xml:space="preserve"> vs f</w:t>
      </w:r>
      <w:r w:rsidRPr="008C76E2">
        <w:rPr>
          <w:rFonts w:ascii="Arial" w:hAnsi="Arial" w:cs="Arial"/>
          <w:sz w:val="22"/>
          <w:szCs w:val="22"/>
          <w:vertAlign w:val="subscript"/>
        </w:rPr>
        <w:t xml:space="preserve">m </w:t>
      </w:r>
      <w:r w:rsidRPr="008C76E2">
        <w:rPr>
          <w:rFonts w:ascii="Arial" w:hAnsi="Arial" w:cs="Arial"/>
          <w:sz w:val="22"/>
          <w:szCs w:val="22"/>
        </w:rPr>
        <w:t xml:space="preserve">.  How well does this look like a perfect lowpass pass filter with </w:t>
      </w:r>
      <w:proofErr w:type="spellStart"/>
      <w:r w:rsidRPr="008C76E2">
        <w:rPr>
          <w:rFonts w:ascii="Arial" w:hAnsi="Arial" w:cs="Arial"/>
          <w:sz w:val="22"/>
          <w:szCs w:val="22"/>
        </w:rPr>
        <w:t>f</w:t>
      </w:r>
      <w:r w:rsidRPr="008C76E2">
        <w:rPr>
          <w:rFonts w:ascii="Arial" w:hAnsi="Arial" w:cs="Arial"/>
          <w:sz w:val="22"/>
          <w:szCs w:val="22"/>
          <w:vertAlign w:val="subscript"/>
        </w:rPr>
        <w:t>cut</w:t>
      </w:r>
      <w:proofErr w:type="spellEnd"/>
      <w:r w:rsidRPr="008C76E2">
        <w:rPr>
          <w:rFonts w:ascii="Arial" w:hAnsi="Arial" w:cs="Arial"/>
          <w:sz w:val="22"/>
          <w:szCs w:val="22"/>
          <w:vertAlign w:val="subscript"/>
        </w:rPr>
        <w:t>-off</w:t>
      </w:r>
      <w:r w:rsidRPr="008C76E2">
        <w:rPr>
          <w:rFonts w:ascii="Arial" w:hAnsi="Arial" w:cs="Arial"/>
          <w:sz w:val="22"/>
          <w:szCs w:val="22"/>
        </w:rPr>
        <w:t xml:space="preserve"> = 5 kHz?</w:t>
      </w:r>
    </w:p>
    <w:p w:rsidR="000E5476" w:rsidRPr="008C76E2" w:rsidRDefault="000E5476" w:rsidP="000E5476">
      <w:pPr>
        <w:widowControl/>
        <w:numPr>
          <w:ilvl w:val="0"/>
          <w:numId w:val="28"/>
        </w:numPr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2"/>
          <w:szCs w:val="22"/>
        </w:rPr>
      </w:pPr>
      <w:r w:rsidRPr="008C76E2">
        <w:rPr>
          <w:rFonts w:ascii="Arial" w:hAnsi="Arial" w:cs="Arial"/>
          <w:sz w:val="22"/>
          <w:szCs w:val="22"/>
        </w:rPr>
        <w:t>Is the image frequency at 900 kHz plus twice the IF frequency as found in (1)?</w:t>
      </w:r>
      <w:r w:rsidR="006B4E8E">
        <w:rPr>
          <w:rFonts w:ascii="Arial" w:hAnsi="Arial" w:cs="Arial"/>
          <w:sz w:val="22"/>
          <w:szCs w:val="22"/>
        </w:rPr>
        <w:t xml:space="preserve"> Actual image frequency:</w:t>
      </w:r>
    </w:p>
    <w:p w:rsidR="000E5476" w:rsidRDefault="000E5476" w:rsidP="000E5476">
      <w:pPr>
        <w:widowControl/>
        <w:tabs>
          <w:tab w:val="left" w:pos="666"/>
          <w:tab w:val="left" w:pos="1332"/>
        </w:tabs>
        <w:spacing w:line="218" w:lineRule="auto"/>
        <w:jc w:val="both"/>
        <w:rPr>
          <w:rFonts w:ascii="Arial" w:hAnsi="Arial" w:cs="Arial"/>
          <w:sz w:val="24"/>
        </w:rPr>
      </w:pPr>
    </w:p>
    <w:p w:rsidR="00B0161C" w:rsidRPr="00934FFA" w:rsidRDefault="00B0161C" w:rsidP="00934FFA">
      <w:pPr>
        <w:widowControl/>
        <w:tabs>
          <w:tab w:val="left" w:pos="666"/>
          <w:tab w:val="left" w:pos="1332"/>
        </w:tabs>
        <w:spacing w:line="218" w:lineRule="auto"/>
        <w:rPr>
          <w:rFonts w:ascii="Arial" w:hAnsi="Arial" w:cs="Arial"/>
          <w:b/>
          <w:sz w:val="24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-19050</wp:posOffset>
            </wp:positionV>
            <wp:extent cx="4572000" cy="2743200"/>
            <wp:effectExtent l="0" t="0" r="19050" b="19050"/>
            <wp:wrapSquare wrapText="bothSides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934FFA">
        <w:rPr>
          <w:rFonts w:ascii="Arial" w:hAnsi="Arial" w:cs="Arial"/>
          <w:b/>
          <w:sz w:val="22"/>
          <w:szCs w:val="22"/>
        </w:rPr>
        <w:t>The theoretical image should be at 1810 kHz, but in reality is at 1848 kHz.</w:t>
      </w:r>
    </w:p>
    <w:sectPr w:rsidR="00B0161C" w:rsidRPr="00934FFA" w:rsidSect="003E49CE">
      <w:headerReference w:type="default" r:id="rId11"/>
      <w:endnotePr>
        <w:numFmt w:val="decimal"/>
      </w:endnotePr>
      <w:type w:val="continuous"/>
      <w:pgSz w:w="12240" w:h="15840" w:code="1"/>
      <w:pgMar w:top="835" w:right="1080" w:bottom="835" w:left="1267" w:header="835" w:footer="835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00D6" w:rsidRDefault="006700D6">
      <w:r>
        <w:separator/>
      </w:r>
    </w:p>
  </w:endnote>
  <w:endnote w:type="continuationSeparator" w:id="0">
    <w:p w:rsidR="006700D6" w:rsidRDefault="006700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00D6" w:rsidRDefault="006700D6">
      <w:r>
        <w:separator/>
      </w:r>
    </w:p>
  </w:footnote>
  <w:footnote w:type="continuationSeparator" w:id="0">
    <w:p w:rsidR="006700D6" w:rsidRDefault="006700D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6881" w:rsidRPr="00FD2C5E" w:rsidRDefault="00576881" w:rsidP="00576881">
    <w:pPr>
      <w:pStyle w:val="Title"/>
    </w:pPr>
    <w:r w:rsidRPr="00FD2C5E">
      <w:t xml:space="preserve">EELE445 - LAB </w:t>
    </w:r>
    <w:r>
      <w:t>8</w:t>
    </w:r>
    <w:r w:rsidRPr="00FD2C5E">
      <w:t xml:space="preserve"> Student Report</w:t>
    </w:r>
  </w:p>
  <w:p w:rsidR="00576881" w:rsidRPr="00FD2C5E" w:rsidRDefault="00576881" w:rsidP="00576881">
    <w:pPr>
      <w:pStyle w:val="Title"/>
    </w:pPr>
  </w:p>
  <w:p w:rsidR="00576881" w:rsidRPr="00FD2C5E" w:rsidRDefault="00576881" w:rsidP="00576881">
    <w:pPr>
      <w:pStyle w:val="Title"/>
      <w:jc w:val="left"/>
    </w:pPr>
    <w:r w:rsidRPr="00FD2C5E">
      <w:t>Section______                                         Name_____________________________</w:t>
    </w:r>
  </w:p>
  <w:p w:rsidR="00576881" w:rsidRPr="00FD2C5E" w:rsidRDefault="00576881" w:rsidP="00576881">
    <w:pPr>
      <w:pStyle w:val="Header"/>
      <w:jc w:val="right"/>
      <w:rPr>
        <w:b/>
      </w:rPr>
    </w:pPr>
  </w:p>
  <w:p w:rsidR="003E49CE" w:rsidRPr="00576881" w:rsidRDefault="00576881" w:rsidP="00576881">
    <w:pPr>
      <w:pStyle w:val="Header"/>
      <w:rPr>
        <w:rFonts w:ascii="Arial" w:hAnsi="Arial" w:cs="Arial"/>
        <w:b/>
        <w:sz w:val="24"/>
      </w:rPr>
    </w:pPr>
    <w:r w:rsidRPr="00576881">
      <w:rPr>
        <w:rFonts w:ascii="Arial" w:hAnsi="Arial" w:cs="Arial"/>
        <w:b/>
        <w:sz w:val="24"/>
      </w:rPr>
      <w:t xml:space="preserve">Date:  </w:t>
    </w:r>
    <w:r>
      <w:rPr>
        <w:rFonts w:ascii="Arial" w:hAnsi="Arial" w:cs="Arial"/>
        <w:b/>
        <w:sz w:val="24"/>
      </w:rPr>
      <w:softHyphen/>
    </w:r>
    <w:r>
      <w:rPr>
        <w:rFonts w:ascii="Arial" w:hAnsi="Arial" w:cs="Arial"/>
        <w:b/>
        <w:sz w:val="24"/>
      </w:rPr>
      <w:softHyphen/>
    </w:r>
    <w:r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t xml:space="preserve"> </w:t>
    </w:r>
    <w:r>
      <w:rPr>
        <w:rFonts w:ascii="Arial" w:hAnsi="Arial" w:cs="Arial"/>
        <w:b/>
        <w:sz w:val="24"/>
      </w:rPr>
      <w:t>____________</w:t>
    </w:r>
    <w:r w:rsidRPr="00576881">
      <w:rPr>
        <w:rFonts w:ascii="Arial" w:hAnsi="Arial" w:cs="Arial"/>
        <w:b/>
        <w:sz w:val="24"/>
      </w:rPr>
      <w:t xml:space="preserve">                              Lab Partner: </w:t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 w:rsidRPr="00576881">
      <w:rPr>
        <w:rFonts w:ascii="Arial" w:hAnsi="Arial" w:cs="Arial"/>
        <w:b/>
        <w:sz w:val="24"/>
      </w:rPr>
      <w:softHyphen/>
    </w:r>
    <w:r>
      <w:rPr>
        <w:rFonts w:ascii="Arial" w:hAnsi="Arial" w:cs="Arial"/>
        <w:b/>
        <w:sz w:val="24"/>
      </w:rPr>
      <w:t>_________________________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42145"/>
    <w:multiLevelType w:val="hybridMultilevel"/>
    <w:tmpl w:val="F2DCA6DC"/>
    <w:lvl w:ilvl="0" w:tplc="8D76821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>
    <w:nsid w:val="0375462D"/>
    <w:multiLevelType w:val="hybridMultilevel"/>
    <w:tmpl w:val="B900B4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070568D1"/>
    <w:multiLevelType w:val="hybridMultilevel"/>
    <w:tmpl w:val="C9FA214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BBC6393"/>
    <w:multiLevelType w:val="multilevel"/>
    <w:tmpl w:val="0D1A042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DF368C5"/>
    <w:multiLevelType w:val="hybridMultilevel"/>
    <w:tmpl w:val="9C4A2D42"/>
    <w:lvl w:ilvl="0" w:tplc="0409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5">
    <w:nsid w:val="0F0B570A"/>
    <w:multiLevelType w:val="hybridMultilevel"/>
    <w:tmpl w:val="A0488F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04B3AAD"/>
    <w:multiLevelType w:val="multilevel"/>
    <w:tmpl w:val="33A49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8C45485"/>
    <w:multiLevelType w:val="hybridMultilevel"/>
    <w:tmpl w:val="DBD64EF4"/>
    <w:lvl w:ilvl="0" w:tplc="0C102CBC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1CE47F9B"/>
    <w:multiLevelType w:val="hybridMultilevel"/>
    <w:tmpl w:val="33A499C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1FE84FF5"/>
    <w:multiLevelType w:val="hybridMultilevel"/>
    <w:tmpl w:val="401CF8D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BBCBA5C">
      <w:start w:val="2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23EF4DD4"/>
    <w:multiLevelType w:val="hybridMultilevel"/>
    <w:tmpl w:val="130E83E6"/>
    <w:lvl w:ilvl="0" w:tplc="85B26F3A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1">
    <w:nsid w:val="24BF5AA1"/>
    <w:multiLevelType w:val="hybridMultilevel"/>
    <w:tmpl w:val="35264FA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27A7775E"/>
    <w:multiLevelType w:val="multilevel"/>
    <w:tmpl w:val="A45C00E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3">
    <w:nsid w:val="28D244CD"/>
    <w:multiLevelType w:val="hybridMultilevel"/>
    <w:tmpl w:val="4588027C"/>
    <w:lvl w:ilvl="0" w:tplc="0409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2B6D33BB"/>
    <w:multiLevelType w:val="hybridMultilevel"/>
    <w:tmpl w:val="A00EDDC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tabs>
          <w:tab w:val="num" w:pos="1380"/>
        </w:tabs>
        <w:ind w:left="13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20"/>
        </w:tabs>
        <w:ind w:left="28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40"/>
        </w:tabs>
        <w:ind w:left="35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60"/>
        </w:tabs>
        <w:ind w:left="42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80"/>
        </w:tabs>
        <w:ind w:left="49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00"/>
        </w:tabs>
        <w:ind w:left="57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20"/>
        </w:tabs>
        <w:ind w:left="6420" w:hanging="180"/>
      </w:pPr>
    </w:lvl>
  </w:abstractNum>
  <w:abstractNum w:abstractNumId="15">
    <w:nsid w:val="2CC708BC"/>
    <w:multiLevelType w:val="hybridMultilevel"/>
    <w:tmpl w:val="9B1AC332"/>
    <w:lvl w:ilvl="0" w:tplc="4F363F32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20"/>
        </w:tabs>
        <w:ind w:left="10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60"/>
        </w:tabs>
        <w:ind w:left="24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180"/>
        </w:tabs>
        <w:ind w:left="31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00"/>
        </w:tabs>
        <w:ind w:left="39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20"/>
        </w:tabs>
        <w:ind w:left="46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340"/>
        </w:tabs>
        <w:ind w:left="53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060"/>
        </w:tabs>
        <w:ind w:left="6060" w:hanging="180"/>
      </w:pPr>
    </w:lvl>
  </w:abstractNum>
  <w:abstractNum w:abstractNumId="16">
    <w:nsid w:val="368D04A4"/>
    <w:multiLevelType w:val="hybridMultilevel"/>
    <w:tmpl w:val="FC62BF6E"/>
    <w:lvl w:ilvl="0" w:tplc="5A0AAB8C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sz w:val="24"/>
        <w:szCs w:val="24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7">
    <w:nsid w:val="3A602B46"/>
    <w:multiLevelType w:val="hybridMultilevel"/>
    <w:tmpl w:val="C10C71C6"/>
    <w:lvl w:ilvl="0" w:tplc="4F363F32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80"/>
        </w:tabs>
        <w:ind w:left="13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20"/>
        </w:tabs>
        <w:ind w:left="28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40"/>
        </w:tabs>
        <w:ind w:left="35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60"/>
        </w:tabs>
        <w:ind w:left="42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80"/>
        </w:tabs>
        <w:ind w:left="49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00"/>
        </w:tabs>
        <w:ind w:left="57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20"/>
        </w:tabs>
        <w:ind w:left="6420" w:hanging="180"/>
      </w:pPr>
    </w:lvl>
  </w:abstractNum>
  <w:abstractNum w:abstractNumId="18">
    <w:nsid w:val="3EEC1247"/>
    <w:multiLevelType w:val="multilevel"/>
    <w:tmpl w:val="1AC0B11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3FE31C35"/>
    <w:multiLevelType w:val="hybridMultilevel"/>
    <w:tmpl w:val="833E7D12"/>
    <w:lvl w:ilvl="0" w:tplc="4F363F32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20"/>
        </w:tabs>
        <w:ind w:left="10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60"/>
        </w:tabs>
        <w:ind w:left="24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180"/>
        </w:tabs>
        <w:ind w:left="31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00"/>
        </w:tabs>
        <w:ind w:left="39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20"/>
        </w:tabs>
        <w:ind w:left="46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340"/>
        </w:tabs>
        <w:ind w:left="53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060"/>
        </w:tabs>
        <w:ind w:left="6060" w:hanging="180"/>
      </w:pPr>
    </w:lvl>
  </w:abstractNum>
  <w:abstractNum w:abstractNumId="20">
    <w:nsid w:val="440E0973"/>
    <w:multiLevelType w:val="hybridMultilevel"/>
    <w:tmpl w:val="7960F542"/>
    <w:lvl w:ilvl="0" w:tplc="84AE8B0A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20"/>
        </w:tabs>
        <w:ind w:left="10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60"/>
        </w:tabs>
        <w:ind w:left="24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180"/>
        </w:tabs>
        <w:ind w:left="31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00"/>
        </w:tabs>
        <w:ind w:left="39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20"/>
        </w:tabs>
        <w:ind w:left="46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340"/>
        </w:tabs>
        <w:ind w:left="53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060"/>
        </w:tabs>
        <w:ind w:left="6060" w:hanging="180"/>
      </w:pPr>
    </w:lvl>
  </w:abstractNum>
  <w:abstractNum w:abstractNumId="21">
    <w:nsid w:val="457E3182"/>
    <w:multiLevelType w:val="hybridMultilevel"/>
    <w:tmpl w:val="1AC0B118"/>
    <w:lvl w:ilvl="0" w:tplc="85B26F3A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483C582F"/>
    <w:multiLevelType w:val="hybridMultilevel"/>
    <w:tmpl w:val="0E16DECE"/>
    <w:lvl w:ilvl="0" w:tplc="0A0CD27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sz w:val="24"/>
        <w:szCs w:val="24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4BAE0A1D"/>
    <w:multiLevelType w:val="multilevel"/>
    <w:tmpl w:val="FC62BF6E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>
    <w:nsid w:val="4F7E6B18"/>
    <w:multiLevelType w:val="multilevel"/>
    <w:tmpl w:val="C9FA2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50F57D88"/>
    <w:multiLevelType w:val="hybridMultilevel"/>
    <w:tmpl w:val="B4E43810"/>
    <w:lvl w:ilvl="0" w:tplc="0409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40"/>
        </w:tabs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60"/>
        </w:tabs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00"/>
        </w:tabs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20"/>
        </w:tabs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</w:rPr>
    </w:lvl>
  </w:abstractNum>
  <w:abstractNum w:abstractNumId="26">
    <w:nsid w:val="53244DB2"/>
    <w:multiLevelType w:val="multilevel"/>
    <w:tmpl w:val="08CE1E8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55AA1772"/>
    <w:multiLevelType w:val="multilevel"/>
    <w:tmpl w:val="7960F542"/>
    <w:lvl w:ilvl="0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20"/>
        </w:tabs>
        <w:ind w:left="1020" w:hanging="360"/>
      </w:pPr>
    </w:lvl>
    <w:lvl w:ilvl="2">
      <w:start w:val="1"/>
      <w:numFmt w:val="lowerRoman"/>
      <w:lvlText w:val="%3."/>
      <w:lvlJc w:val="right"/>
      <w:pPr>
        <w:tabs>
          <w:tab w:val="num" w:pos="1740"/>
        </w:tabs>
        <w:ind w:left="1740" w:hanging="180"/>
      </w:pPr>
    </w:lvl>
    <w:lvl w:ilvl="3">
      <w:start w:val="1"/>
      <w:numFmt w:val="decimal"/>
      <w:lvlText w:val="%4."/>
      <w:lvlJc w:val="left"/>
      <w:pPr>
        <w:tabs>
          <w:tab w:val="num" w:pos="2460"/>
        </w:tabs>
        <w:ind w:left="2460" w:hanging="360"/>
      </w:pPr>
    </w:lvl>
    <w:lvl w:ilvl="4">
      <w:start w:val="1"/>
      <w:numFmt w:val="lowerLetter"/>
      <w:lvlText w:val="%5."/>
      <w:lvlJc w:val="left"/>
      <w:pPr>
        <w:tabs>
          <w:tab w:val="num" w:pos="3180"/>
        </w:tabs>
        <w:ind w:left="3180" w:hanging="360"/>
      </w:pPr>
    </w:lvl>
    <w:lvl w:ilvl="5">
      <w:start w:val="1"/>
      <w:numFmt w:val="lowerRoman"/>
      <w:lvlText w:val="%6."/>
      <w:lvlJc w:val="right"/>
      <w:pPr>
        <w:tabs>
          <w:tab w:val="num" w:pos="3900"/>
        </w:tabs>
        <w:ind w:left="3900" w:hanging="180"/>
      </w:pPr>
    </w:lvl>
    <w:lvl w:ilvl="6">
      <w:start w:val="1"/>
      <w:numFmt w:val="decimal"/>
      <w:lvlText w:val="%7."/>
      <w:lvlJc w:val="left"/>
      <w:pPr>
        <w:tabs>
          <w:tab w:val="num" w:pos="4620"/>
        </w:tabs>
        <w:ind w:left="4620" w:hanging="360"/>
      </w:pPr>
    </w:lvl>
    <w:lvl w:ilvl="7">
      <w:start w:val="1"/>
      <w:numFmt w:val="lowerLetter"/>
      <w:lvlText w:val="%8."/>
      <w:lvlJc w:val="left"/>
      <w:pPr>
        <w:tabs>
          <w:tab w:val="num" w:pos="5340"/>
        </w:tabs>
        <w:ind w:left="5340" w:hanging="360"/>
      </w:pPr>
    </w:lvl>
    <w:lvl w:ilvl="8">
      <w:start w:val="1"/>
      <w:numFmt w:val="lowerRoman"/>
      <w:lvlText w:val="%9."/>
      <w:lvlJc w:val="right"/>
      <w:pPr>
        <w:tabs>
          <w:tab w:val="num" w:pos="6060"/>
        </w:tabs>
        <w:ind w:left="6060" w:hanging="180"/>
      </w:pPr>
    </w:lvl>
  </w:abstractNum>
  <w:abstractNum w:abstractNumId="28">
    <w:nsid w:val="5C3B18F5"/>
    <w:multiLevelType w:val="hybridMultilevel"/>
    <w:tmpl w:val="30FCA63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5F4E7F91"/>
    <w:multiLevelType w:val="hybridMultilevel"/>
    <w:tmpl w:val="7BF8461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60B4131B"/>
    <w:multiLevelType w:val="hybridMultilevel"/>
    <w:tmpl w:val="438CE074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20"/>
        </w:tabs>
        <w:ind w:left="10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60"/>
        </w:tabs>
        <w:ind w:left="24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180"/>
        </w:tabs>
        <w:ind w:left="31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00"/>
        </w:tabs>
        <w:ind w:left="39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20"/>
        </w:tabs>
        <w:ind w:left="46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340"/>
        </w:tabs>
        <w:ind w:left="53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060"/>
        </w:tabs>
        <w:ind w:left="6060" w:hanging="180"/>
      </w:pPr>
    </w:lvl>
  </w:abstractNum>
  <w:abstractNum w:abstractNumId="31">
    <w:nsid w:val="61A66230"/>
    <w:multiLevelType w:val="hybridMultilevel"/>
    <w:tmpl w:val="AE0C9DC8"/>
    <w:lvl w:ilvl="0" w:tplc="9074279C"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6255345F"/>
    <w:multiLevelType w:val="hybridMultilevel"/>
    <w:tmpl w:val="E13C3F4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>
    <w:nsid w:val="64531A13"/>
    <w:multiLevelType w:val="hybridMultilevel"/>
    <w:tmpl w:val="F8F0CB7C"/>
    <w:lvl w:ilvl="0" w:tplc="8D76821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4">
    <w:nsid w:val="662728C2"/>
    <w:multiLevelType w:val="hybridMultilevel"/>
    <w:tmpl w:val="CE9E20F4"/>
    <w:lvl w:ilvl="0" w:tplc="04090001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20"/>
        </w:tabs>
        <w:ind w:left="10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60"/>
        </w:tabs>
        <w:ind w:left="24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180"/>
        </w:tabs>
        <w:ind w:left="31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00"/>
        </w:tabs>
        <w:ind w:left="39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20"/>
        </w:tabs>
        <w:ind w:left="46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340"/>
        </w:tabs>
        <w:ind w:left="53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060"/>
        </w:tabs>
        <w:ind w:left="6060" w:hanging="180"/>
      </w:pPr>
    </w:lvl>
  </w:abstractNum>
  <w:abstractNum w:abstractNumId="35">
    <w:nsid w:val="6DBD3EA6"/>
    <w:multiLevelType w:val="hybridMultilevel"/>
    <w:tmpl w:val="44246CF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6F707714"/>
    <w:multiLevelType w:val="multilevel"/>
    <w:tmpl w:val="87484D08"/>
    <w:lvl w:ilvl="0"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>
    <w:nsid w:val="79BB5866"/>
    <w:multiLevelType w:val="multilevel"/>
    <w:tmpl w:val="33A49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7DD05CE4"/>
    <w:multiLevelType w:val="hybridMultilevel"/>
    <w:tmpl w:val="B9CEA3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7DF746AC"/>
    <w:multiLevelType w:val="hybridMultilevel"/>
    <w:tmpl w:val="AA00581E"/>
    <w:lvl w:ilvl="0" w:tplc="0409000F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1"/>
  </w:num>
  <w:num w:numId="2">
    <w:abstractNumId w:val="39"/>
  </w:num>
  <w:num w:numId="3">
    <w:abstractNumId w:val="38"/>
  </w:num>
  <w:num w:numId="4">
    <w:abstractNumId w:val="1"/>
  </w:num>
  <w:num w:numId="5">
    <w:abstractNumId w:val="32"/>
  </w:num>
  <w:num w:numId="6">
    <w:abstractNumId w:val="9"/>
  </w:num>
  <w:num w:numId="7">
    <w:abstractNumId w:val="25"/>
  </w:num>
  <w:num w:numId="8">
    <w:abstractNumId w:val="13"/>
  </w:num>
  <w:num w:numId="9">
    <w:abstractNumId w:val="2"/>
  </w:num>
  <w:num w:numId="10">
    <w:abstractNumId w:val="24"/>
  </w:num>
  <w:num w:numId="11">
    <w:abstractNumId w:val="20"/>
  </w:num>
  <w:num w:numId="12">
    <w:abstractNumId w:val="27"/>
  </w:num>
  <w:num w:numId="13">
    <w:abstractNumId w:val="15"/>
  </w:num>
  <w:num w:numId="14">
    <w:abstractNumId w:val="34"/>
  </w:num>
  <w:num w:numId="15">
    <w:abstractNumId w:val="19"/>
  </w:num>
  <w:num w:numId="16">
    <w:abstractNumId w:val="30"/>
  </w:num>
  <w:num w:numId="17">
    <w:abstractNumId w:val="17"/>
  </w:num>
  <w:num w:numId="18">
    <w:abstractNumId w:val="14"/>
  </w:num>
  <w:num w:numId="19">
    <w:abstractNumId w:val="26"/>
  </w:num>
  <w:num w:numId="20">
    <w:abstractNumId w:val="10"/>
  </w:num>
  <w:num w:numId="21">
    <w:abstractNumId w:val="21"/>
  </w:num>
  <w:num w:numId="22">
    <w:abstractNumId w:val="18"/>
  </w:num>
  <w:num w:numId="23">
    <w:abstractNumId w:val="33"/>
  </w:num>
  <w:num w:numId="24">
    <w:abstractNumId w:val="3"/>
  </w:num>
  <w:num w:numId="25">
    <w:abstractNumId w:val="16"/>
  </w:num>
  <w:num w:numId="26">
    <w:abstractNumId w:val="36"/>
  </w:num>
  <w:num w:numId="27">
    <w:abstractNumId w:val="8"/>
  </w:num>
  <w:num w:numId="28">
    <w:abstractNumId w:val="29"/>
  </w:num>
  <w:num w:numId="29">
    <w:abstractNumId w:val="0"/>
  </w:num>
  <w:num w:numId="30">
    <w:abstractNumId w:val="12"/>
  </w:num>
  <w:num w:numId="31">
    <w:abstractNumId w:val="35"/>
  </w:num>
  <w:num w:numId="32">
    <w:abstractNumId w:val="11"/>
  </w:num>
  <w:num w:numId="33">
    <w:abstractNumId w:val="28"/>
  </w:num>
  <w:num w:numId="34">
    <w:abstractNumId w:val="22"/>
  </w:num>
  <w:num w:numId="35">
    <w:abstractNumId w:val="5"/>
  </w:num>
  <w:num w:numId="36">
    <w:abstractNumId w:val="4"/>
  </w:num>
  <w:num w:numId="37">
    <w:abstractNumId w:val="23"/>
  </w:num>
  <w:num w:numId="38">
    <w:abstractNumId w:val="7"/>
  </w:num>
  <w:num w:numId="39">
    <w:abstractNumId w:val="6"/>
  </w:num>
  <w:num w:numId="40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7B36"/>
    <w:rsid w:val="00024EF2"/>
    <w:rsid w:val="00027FAB"/>
    <w:rsid w:val="00074BF2"/>
    <w:rsid w:val="00087D27"/>
    <w:rsid w:val="000A6BB9"/>
    <w:rsid w:val="000C265E"/>
    <w:rsid w:val="000E5476"/>
    <w:rsid w:val="00113B14"/>
    <w:rsid w:val="00156694"/>
    <w:rsid w:val="001824D9"/>
    <w:rsid w:val="00234C4D"/>
    <w:rsid w:val="00235DE6"/>
    <w:rsid w:val="002C5F2B"/>
    <w:rsid w:val="002E7ED3"/>
    <w:rsid w:val="002F7F81"/>
    <w:rsid w:val="00345F61"/>
    <w:rsid w:val="003656AE"/>
    <w:rsid w:val="003732F9"/>
    <w:rsid w:val="003D122B"/>
    <w:rsid w:val="003D14EF"/>
    <w:rsid w:val="003E49CE"/>
    <w:rsid w:val="003F2964"/>
    <w:rsid w:val="00437B36"/>
    <w:rsid w:val="0047506A"/>
    <w:rsid w:val="00545B0B"/>
    <w:rsid w:val="00557612"/>
    <w:rsid w:val="00576881"/>
    <w:rsid w:val="005C61BB"/>
    <w:rsid w:val="005D4E1F"/>
    <w:rsid w:val="005F5516"/>
    <w:rsid w:val="00604D29"/>
    <w:rsid w:val="00612161"/>
    <w:rsid w:val="00616514"/>
    <w:rsid w:val="00657779"/>
    <w:rsid w:val="006700D6"/>
    <w:rsid w:val="0067288C"/>
    <w:rsid w:val="00697828"/>
    <w:rsid w:val="006B4E8E"/>
    <w:rsid w:val="006B6DB6"/>
    <w:rsid w:val="006D6F1F"/>
    <w:rsid w:val="006D7800"/>
    <w:rsid w:val="00726B72"/>
    <w:rsid w:val="0075661B"/>
    <w:rsid w:val="007A2156"/>
    <w:rsid w:val="007E4085"/>
    <w:rsid w:val="007F7EE6"/>
    <w:rsid w:val="00847961"/>
    <w:rsid w:val="00872276"/>
    <w:rsid w:val="0088735D"/>
    <w:rsid w:val="00896370"/>
    <w:rsid w:val="008C76E2"/>
    <w:rsid w:val="008D5DF7"/>
    <w:rsid w:val="008E7684"/>
    <w:rsid w:val="008F2B02"/>
    <w:rsid w:val="00906A3E"/>
    <w:rsid w:val="00913BA5"/>
    <w:rsid w:val="0091522F"/>
    <w:rsid w:val="00934FFA"/>
    <w:rsid w:val="00960AA6"/>
    <w:rsid w:val="009610BD"/>
    <w:rsid w:val="00971045"/>
    <w:rsid w:val="00976F96"/>
    <w:rsid w:val="009A7BB1"/>
    <w:rsid w:val="009D0538"/>
    <w:rsid w:val="009E78BD"/>
    <w:rsid w:val="00A34F72"/>
    <w:rsid w:val="00B0161C"/>
    <w:rsid w:val="00B154E3"/>
    <w:rsid w:val="00B43479"/>
    <w:rsid w:val="00BC0723"/>
    <w:rsid w:val="00BD564C"/>
    <w:rsid w:val="00BD70AE"/>
    <w:rsid w:val="00C668DE"/>
    <w:rsid w:val="00C813BF"/>
    <w:rsid w:val="00C87B36"/>
    <w:rsid w:val="00CA098E"/>
    <w:rsid w:val="00CF5D48"/>
    <w:rsid w:val="00D03CD9"/>
    <w:rsid w:val="00D050DA"/>
    <w:rsid w:val="00D2786A"/>
    <w:rsid w:val="00D373BC"/>
    <w:rsid w:val="00D4643B"/>
    <w:rsid w:val="00D54DB2"/>
    <w:rsid w:val="00D72886"/>
    <w:rsid w:val="00DF0F04"/>
    <w:rsid w:val="00E14D93"/>
    <w:rsid w:val="00E17BDB"/>
    <w:rsid w:val="00E37204"/>
    <w:rsid w:val="00E40962"/>
    <w:rsid w:val="00E50580"/>
    <w:rsid w:val="00E97D0B"/>
    <w:rsid w:val="00EA2C39"/>
    <w:rsid w:val="00EB545F"/>
    <w:rsid w:val="00F123C3"/>
    <w:rsid w:val="00F12E37"/>
    <w:rsid w:val="00F23F41"/>
    <w:rsid w:val="00F92F0E"/>
    <w:rsid w:val="00FA7D24"/>
    <w:rsid w:val="00FF7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  <w:autoSpaceDE w:val="0"/>
      <w:autoSpaceDN w:val="0"/>
      <w:adjustRightInd w:val="0"/>
    </w:pPr>
    <w:rPr>
      <w:rFonts w:ascii="Times" w:hAnsi="Times"/>
      <w:szCs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character" w:styleId="FootnoteReference">
    <w:name w:val="footnote reference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Title">
    <w:name w:val="Title"/>
    <w:basedOn w:val="Normal"/>
    <w:qFormat/>
    <w:rsid w:val="00576881"/>
    <w:pPr>
      <w:jc w:val="center"/>
    </w:pPr>
    <w:rPr>
      <w:rFonts w:ascii="Arial" w:hAnsi="Arial" w:cs="Arial"/>
      <w:b/>
      <w:bCs/>
      <w:sz w:val="24"/>
    </w:rPr>
  </w:style>
  <w:style w:type="character" w:styleId="PlaceholderText">
    <w:name w:val="Placeholder Text"/>
    <w:basedOn w:val="DefaultParagraphFont"/>
    <w:uiPriority w:val="99"/>
    <w:semiHidden/>
    <w:rsid w:val="003F2964"/>
    <w:rPr>
      <w:color w:val="808080"/>
    </w:rPr>
  </w:style>
  <w:style w:type="paragraph" w:styleId="BalloonText">
    <w:name w:val="Balloon Text"/>
    <w:basedOn w:val="Normal"/>
    <w:link w:val="BalloonTextChar"/>
    <w:rsid w:val="003F29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F296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widowControl w:val="0"/>
      <w:autoSpaceDE w:val="0"/>
      <w:autoSpaceDN w:val="0"/>
      <w:adjustRightInd w:val="0"/>
    </w:pPr>
    <w:rPr>
      <w:rFonts w:ascii="Times" w:hAnsi="Times"/>
      <w:szCs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character" w:styleId="FootnoteReference">
    <w:name w:val="footnote reference"/>
    <w:semiHidden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Title">
    <w:name w:val="Title"/>
    <w:basedOn w:val="Normal"/>
    <w:qFormat/>
    <w:rsid w:val="00576881"/>
    <w:pPr>
      <w:jc w:val="center"/>
    </w:pPr>
    <w:rPr>
      <w:rFonts w:ascii="Arial" w:hAnsi="Arial" w:cs="Arial"/>
      <w:b/>
      <w:bCs/>
      <w:sz w:val="24"/>
    </w:rPr>
  </w:style>
  <w:style w:type="character" w:styleId="PlaceholderText">
    <w:name w:val="Placeholder Text"/>
    <w:basedOn w:val="DefaultParagraphFont"/>
    <w:uiPriority w:val="99"/>
    <w:semiHidden/>
    <w:rsid w:val="003F2964"/>
    <w:rPr>
      <w:color w:val="808080"/>
    </w:rPr>
  </w:style>
  <w:style w:type="paragraph" w:styleId="BalloonText">
    <w:name w:val="Balloon Text"/>
    <w:basedOn w:val="Normal"/>
    <w:link w:val="BalloonTextChar"/>
    <w:rsid w:val="003F29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F296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Book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marker>
            <c:symbol val="none"/>
          </c:marker>
          <c:xVal>
            <c:numRef>
              <c:f>Sheet1!$B$2:$B$20</c:f>
              <c:numCache>
                <c:formatCode>General</c:formatCode>
                <c:ptCount val="19"/>
                <c:pt idx="0">
                  <c:v>100</c:v>
                </c:pt>
                <c:pt idx="1">
                  <c:v>200</c:v>
                </c:pt>
                <c:pt idx="2">
                  <c:v>300</c:v>
                </c:pt>
                <c:pt idx="3">
                  <c:v>400</c:v>
                </c:pt>
                <c:pt idx="4">
                  <c:v>500</c:v>
                </c:pt>
                <c:pt idx="5">
                  <c:v>600</c:v>
                </c:pt>
                <c:pt idx="6">
                  <c:v>700</c:v>
                </c:pt>
                <c:pt idx="7">
                  <c:v>800</c:v>
                </c:pt>
                <c:pt idx="8">
                  <c:v>900</c:v>
                </c:pt>
                <c:pt idx="9">
                  <c:v>1000</c:v>
                </c:pt>
                <c:pt idx="10">
                  <c:v>2000</c:v>
                </c:pt>
                <c:pt idx="11">
                  <c:v>3000</c:v>
                </c:pt>
                <c:pt idx="12">
                  <c:v>4000</c:v>
                </c:pt>
                <c:pt idx="13">
                  <c:v>5000</c:v>
                </c:pt>
                <c:pt idx="14">
                  <c:v>6000</c:v>
                </c:pt>
                <c:pt idx="15">
                  <c:v>7000</c:v>
                </c:pt>
                <c:pt idx="16">
                  <c:v>8000</c:v>
                </c:pt>
                <c:pt idx="17">
                  <c:v>9000</c:v>
                </c:pt>
                <c:pt idx="18">
                  <c:v>10000</c:v>
                </c:pt>
              </c:numCache>
            </c:numRef>
          </c:xVal>
          <c:yVal>
            <c:numRef>
              <c:f>Sheet1!$C$2:$C$20</c:f>
              <c:numCache>
                <c:formatCode>General</c:formatCode>
                <c:ptCount val="19"/>
                <c:pt idx="0">
                  <c:v>100</c:v>
                </c:pt>
                <c:pt idx="1">
                  <c:v>95</c:v>
                </c:pt>
                <c:pt idx="2">
                  <c:v>90</c:v>
                </c:pt>
                <c:pt idx="3">
                  <c:v>85</c:v>
                </c:pt>
                <c:pt idx="4">
                  <c:v>80</c:v>
                </c:pt>
                <c:pt idx="5">
                  <c:v>75</c:v>
                </c:pt>
                <c:pt idx="6">
                  <c:v>70</c:v>
                </c:pt>
                <c:pt idx="7">
                  <c:v>65</c:v>
                </c:pt>
                <c:pt idx="8">
                  <c:v>62</c:v>
                </c:pt>
                <c:pt idx="9">
                  <c:v>60</c:v>
                </c:pt>
                <c:pt idx="10">
                  <c:v>55</c:v>
                </c:pt>
                <c:pt idx="11">
                  <c:v>45</c:v>
                </c:pt>
                <c:pt idx="12">
                  <c:v>37</c:v>
                </c:pt>
                <c:pt idx="13">
                  <c:v>33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30039552"/>
        <c:axId val="230041088"/>
      </c:scatterChart>
      <c:valAx>
        <c:axId val="230039552"/>
        <c:scaling>
          <c:logBase val="10"/>
          <c:orientation val="minMax"/>
          <c:min val="100"/>
        </c:scaling>
        <c:delete val="0"/>
        <c:axPos val="b"/>
        <c:numFmt formatCode="General" sourceLinked="1"/>
        <c:majorTickMark val="out"/>
        <c:minorTickMark val="none"/>
        <c:tickLblPos val="nextTo"/>
        <c:crossAx val="230041088"/>
        <c:crosses val="autoZero"/>
        <c:crossBetween val="midCat"/>
      </c:valAx>
      <c:valAx>
        <c:axId val="230041088"/>
        <c:scaling>
          <c:logBase val="10"/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30039552"/>
        <c:crosses val="autoZero"/>
        <c:crossBetween val="midCat"/>
      </c:valAx>
    </c:plotArea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321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Purpose</vt:lpstr>
    </vt:vector>
  </TitlesOfParts>
  <Company>Montana State University</Company>
  <LinksUpToDate>false</LinksUpToDate>
  <CharactersWithSpaces>2150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Purpose</dc:title>
  <dc:creator>Andy Olson</dc:creator>
  <cp:lastModifiedBy>Samuel Harkness</cp:lastModifiedBy>
  <cp:revision>2</cp:revision>
  <cp:lastPrinted>2014-04-01T22:22:00Z</cp:lastPrinted>
  <dcterms:created xsi:type="dcterms:W3CDTF">2014-04-07T00:26:00Z</dcterms:created>
  <dcterms:modified xsi:type="dcterms:W3CDTF">2014-04-07T00:26:00Z</dcterms:modified>
</cp:coreProperties>
</file>